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15" w:rsidRPr="00F14815" w:rsidRDefault="00387C3C" w:rsidP="00387C3C">
      <w:pPr>
        <w:pStyle w:val="a3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901252"/>
            <wp:effectExtent l="19050" t="0" r="5080" b="0"/>
            <wp:docPr id="1" name="Рисунок 1" descr="F:\2025-2026\ПЕРВОКЛАССНИК 2026\Собрание 1 класс, 2026\на сайт\скан уч.план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5-2026\ПЕРВОКЛАССНИК 2026\Собрание 1 класс, 2026\на сайт\скан уч.плана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1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14815">
        <w:t xml:space="preserve"> </w:t>
      </w:r>
    </w:p>
    <w:p w:rsidR="00F14815" w:rsidRPr="00F14815" w:rsidRDefault="00F14815" w:rsidP="00F14815"/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F14815">
        <w:rPr>
          <w:rFonts w:ascii="Times New Roman" w:hAnsi="Times New Roman" w:cs="Times New Roman"/>
          <w:b/>
          <w:sz w:val="28"/>
        </w:rPr>
        <w:lastRenderedPageBreak/>
        <w:t>ПОЯСНИТЕЛЬНАЯ ЗАПИСКА</w:t>
      </w:r>
    </w:p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 учебному плану по оказанию дополнительны</w:t>
      </w:r>
      <w:proofErr w:type="gramStart"/>
      <w:r>
        <w:rPr>
          <w:rFonts w:ascii="Times New Roman" w:hAnsi="Times New Roman" w:cs="Times New Roman"/>
          <w:b/>
          <w:sz w:val="28"/>
        </w:rPr>
        <w:t>х(</w:t>
      </w:r>
      <w:proofErr w:type="gramEnd"/>
      <w:r>
        <w:rPr>
          <w:rFonts w:ascii="Times New Roman" w:hAnsi="Times New Roman" w:cs="Times New Roman"/>
          <w:b/>
          <w:sz w:val="28"/>
        </w:rPr>
        <w:t>платных) образовательных услуг в МБОУ ЗСОШ № 4</w:t>
      </w:r>
    </w:p>
    <w:p w:rsidR="00F14815" w:rsidRPr="00F14815" w:rsidRDefault="00F14815" w:rsidP="00C83B28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proofErr w:type="gramStart"/>
      <w:r>
        <w:rPr>
          <w:rFonts w:ascii="Times New Roman" w:hAnsi="Times New Roman" w:cs="Times New Roman"/>
          <w:sz w:val="28"/>
        </w:rPr>
        <w:t>Учебный план дополнительных (платных) образовательных услуг составлен на основании Закона РФ № 273 «Об образовании в РФ» от 29.12.2012, Постановлением правительства Российской Федерации от 15.08.2013 № 706 «Об утверждении Правил оказания платных образовательных услуг», постановлением Кабинета Министров от 31 августа 2004г. №395 «О платных услугах и предпринимательской деятельности</w:t>
      </w:r>
      <w:r w:rsidR="00C83B28">
        <w:rPr>
          <w:rFonts w:ascii="Times New Roman" w:hAnsi="Times New Roman" w:cs="Times New Roman"/>
          <w:sz w:val="28"/>
        </w:rPr>
        <w:t xml:space="preserve"> бюджетных учреждений и иных организаций, получающих ассигнования из бюджета РТ», приказом Министерства образования РТ</w:t>
      </w:r>
      <w:proofErr w:type="gramEnd"/>
      <w:r w:rsidR="00C83B28">
        <w:rPr>
          <w:rFonts w:ascii="Times New Roman" w:hAnsi="Times New Roman" w:cs="Times New Roman"/>
          <w:sz w:val="28"/>
        </w:rPr>
        <w:t xml:space="preserve"> от 13 января 2004г. № 39 «О мерах по упорядочению практики оказания платных образовательных услуг в образовательных учреждениях РТ», Устава МБОУ ЗСОШ № 4 и Положения об оказании дополнительных (платных) образовательных услуг МБОУ ЗСОШ № 4.</w:t>
      </w:r>
    </w:p>
    <w:p w:rsidR="00F14815" w:rsidRDefault="00C83B28" w:rsidP="00C83B28">
      <w:pPr>
        <w:pStyle w:val="a3"/>
        <w:jc w:val="both"/>
        <w:rPr>
          <w:rFonts w:ascii="Times New Roman" w:hAnsi="Times New Roman" w:cs="Times New Roman"/>
          <w:sz w:val="28"/>
        </w:rPr>
      </w:pPr>
      <w:r w:rsidRPr="00C83B28">
        <w:rPr>
          <w:rFonts w:ascii="Times New Roman" w:hAnsi="Times New Roman" w:cs="Times New Roman"/>
          <w:b/>
          <w:sz w:val="28"/>
        </w:rPr>
        <w:t xml:space="preserve">     </w:t>
      </w:r>
      <w:r w:rsidRPr="00C83B28">
        <w:rPr>
          <w:rFonts w:ascii="Times New Roman" w:hAnsi="Times New Roman" w:cs="Times New Roman"/>
          <w:sz w:val="28"/>
        </w:rPr>
        <w:t xml:space="preserve">Для реализации индивидуальных образовательных программ учащихся и с целью </w:t>
      </w:r>
      <w:r>
        <w:rPr>
          <w:rFonts w:ascii="Times New Roman" w:hAnsi="Times New Roman" w:cs="Times New Roman"/>
          <w:sz w:val="28"/>
        </w:rPr>
        <w:t xml:space="preserve">удовлетворения </w:t>
      </w:r>
      <w:proofErr w:type="gramStart"/>
      <w:r>
        <w:rPr>
          <w:rFonts w:ascii="Times New Roman" w:hAnsi="Times New Roman" w:cs="Times New Roman"/>
          <w:sz w:val="28"/>
        </w:rPr>
        <w:t>познавательных интересов школьников, выходящих за рамки ФГО</w:t>
      </w:r>
      <w:r w:rsidR="00D86200">
        <w:rPr>
          <w:rFonts w:ascii="Times New Roman" w:hAnsi="Times New Roman" w:cs="Times New Roman"/>
          <w:sz w:val="28"/>
        </w:rPr>
        <w:t>С НОО в 2025-2026</w:t>
      </w:r>
      <w:r>
        <w:rPr>
          <w:rFonts w:ascii="Times New Roman" w:hAnsi="Times New Roman" w:cs="Times New Roman"/>
          <w:sz w:val="28"/>
        </w:rPr>
        <w:t xml:space="preserve"> учебном году реализуется</w:t>
      </w:r>
      <w:proofErr w:type="gramEnd"/>
      <w:r>
        <w:rPr>
          <w:rFonts w:ascii="Times New Roman" w:hAnsi="Times New Roman" w:cs="Times New Roman"/>
          <w:sz w:val="28"/>
        </w:rPr>
        <w:t xml:space="preserve"> программа </w:t>
      </w:r>
      <w:r w:rsidR="0005427A">
        <w:rPr>
          <w:rFonts w:ascii="Times New Roman" w:hAnsi="Times New Roman" w:cs="Times New Roman"/>
          <w:sz w:val="28"/>
        </w:rPr>
        <w:t>подготовительного курса «Школа б</w:t>
      </w:r>
      <w:r>
        <w:rPr>
          <w:rFonts w:ascii="Times New Roman" w:hAnsi="Times New Roman" w:cs="Times New Roman"/>
          <w:sz w:val="28"/>
        </w:rPr>
        <w:t>удущего первоклассника».</w:t>
      </w:r>
    </w:p>
    <w:p w:rsidR="00B8799C" w:rsidRDefault="00C83B28" w:rsidP="00A42181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Целью подготовительного курса «Школа  будущего первоклассника» является обучение детей навыкам учебного сотрудничества, приемам </w:t>
      </w:r>
      <w:proofErr w:type="spellStart"/>
      <w:r>
        <w:rPr>
          <w:rFonts w:ascii="Times New Roman" w:hAnsi="Times New Roman" w:cs="Times New Roman"/>
          <w:sz w:val="28"/>
        </w:rPr>
        <w:t>самооценивания</w:t>
      </w:r>
      <w:proofErr w:type="spellEnd"/>
      <w:r w:rsidR="00A42181">
        <w:rPr>
          <w:rFonts w:ascii="Times New Roman" w:hAnsi="Times New Roman" w:cs="Times New Roman"/>
          <w:sz w:val="28"/>
        </w:rPr>
        <w:t xml:space="preserve"> и </w:t>
      </w:r>
      <w:proofErr w:type="spellStart"/>
      <w:r w:rsidR="00A42181">
        <w:rPr>
          <w:rFonts w:ascii="Times New Roman" w:hAnsi="Times New Roman" w:cs="Times New Roman"/>
          <w:sz w:val="28"/>
        </w:rPr>
        <w:t>взаимооценивания</w:t>
      </w:r>
      <w:proofErr w:type="spellEnd"/>
      <w:r w:rsidR="00A42181">
        <w:rPr>
          <w:rFonts w:ascii="Times New Roman" w:hAnsi="Times New Roman" w:cs="Times New Roman"/>
          <w:sz w:val="28"/>
        </w:rPr>
        <w:t xml:space="preserve"> выполняемой работы для успешной адаптации в школьном обучении. Формирование у детей каче</w:t>
      </w:r>
      <w:proofErr w:type="gramStart"/>
      <w:r w:rsidR="00A42181">
        <w:rPr>
          <w:rFonts w:ascii="Times New Roman" w:hAnsi="Times New Roman" w:cs="Times New Roman"/>
          <w:sz w:val="28"/>
        </w:rPr>
        <w:t>ств шк</w:t>
      </w:r>
      <w:proofErr w:type="gramEnd"/>
      <w:r w:rsidR="00A42181">
        <w:rPr>
          <w:rFonts w:ascii="Times New Roman" w:hAnsi="Times New Roman" w:cs="Times New Roman"/>
          <w:sz w:val="28"/>
        </w:rPr>
        <w:t xml:space="preserve">ольной зрелости (школьно-значимых функций), для успешного усвоения обучающих программ начального общего образования. Программа направлена на выявление уровня </w:t>
      </w:r>
      <w:proofErr w:type="spellStart"/>
      <w:r w:rsidR="00A42181">
        <w:rPr>
          <w:rFonts w:ascii="Times New Roman" w:hAnsi="Times New Roman" w:cs="Times New Roman"/>
          <w:sz w:val="28"/>
        </w:rPr>
        <w:t>сформированности</w:t>
      </w:r>
      <w:proofErr w:type="spellEnd"/>
      <w:r w:rsidR="00A42181">
        <w:rPr>
          <w:rFonts w:ascii="Times New Roman" w:hAnsi="Times New Roman" w:cs="Times New Roman"/>
          <w:sz w:val="28"/>
        </w:rPr>
        <w:t xml:space="preserve"> основных элементов познавательной деятельности, выравнивание стартовых возможностей дошкольников; снятие психологического стресса перед школой; формирование навыков учебного сотрудничества: умение договариваться, обмениваться мнениями, понимать и оценивать себя и других; развитие речи и мелкой моторики руки. </w:t>
      </w:r>
    </w:p>
    <w:p w:rsidR="00A42181" w:rsidRPr="00A42181" w:rsidRDefault="00B8799C" w:rsidP="00A42181">
      <w:pPr>
        <w:pStyle w:val="a3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</w:rPr>
        <w:t xml:space="preserve">       </w:t>
      </w:r>
      <w:r w:rsidR="00A42181" w:rsidRPr="00A42181">
        <w:rPr>
          <w:rFonts w:ascii="Times New Roman" w:hAnsi="Times New Roman"/>
          <w:sz w:val="28"/>
          <w:szCs w:val="24"/>
        </w:rPr>
        <w:t xml:space="preserve">Подготовка детей к обучению в школе проходит в третьей четверти. </w:t>
      </w:r>
      <w:r w:rsidR="00A42181" w:rsidRPr="00A42181">
        <w:rPr>
          <w:rFonts w:ascii="Times New Roman" w:eastAsia="Calibri" w:hAnsi="Times New Roman"/>
          <w:sz w:val="28"/>
          <w:szCs w:val="24"/>
        </w:rPr>
        <w:t xml:space="preserve"> Организация работы проходит с учетом возрастных особенностей (</w:t>
      </w:r>
      <w:r w:rsidR="00A42181" w:rsidRPr="00A42181">
        <w:rPr>
          <w:rFonts w:ascii="Times New Roman" w:hAnsi="Times New Roman"/>
          <w:sz w:val="28"/>
          <w:szCs w:val="24"/>
        </w:rPr>
        <w:t xml:space="preserve">6 – 6,5 лет) </w:t>
      </w:r>
      <w:r w:rsidR="00A42181" w:rsidRPr="00A42181">
        <w:rPr>
          <w:rFonts w:ascii="Times New Roman" w:eastAsia="Calibri" w:hAnsi="Times New Roman"/>
          <w:sz w:val="28"/>
          <w:szCs w:val="24"/>
        </w:rPr>
        <w:t xml:space="preserve">и санитарно-гигиенических требований. </w:t>
      </w:r>
      <w:r w:rsidR="00A42181" w:rsidRPr="00A42181">
        <w:rPr>
          <w:rFonts w:ascii="Times New Roman" w:hAnsi="Times New Roman"/>
          <w:sz w:val="28"/>
          <w:szCs w:val="24"/>
        </w:rPr>
        <w:t>Занятия проводятся по субботам. Программа предусматривает 10 недель занятий по 3</w:t>
      </w:r>
      <w:r w:rsidR="00A42181">
        <w:rPr>
          <w:rFonts w:ascii="Times New Roman" w:hAnsi="Times New Roman"/>
          <w:sz w:val="28"/>
          <w:szCs w:val="24"/>
        </w:rPr>
        <w:t xml:space="preserve"> </w:t>
      </w:r>
      <w:r w:rsidR="00A42181" w:rsidRPr="00A42181">
        <w:rPr>
          <w:rFonts w:ascii="Times New Roman" w:hAnsi="Times New Roman"/>
          <w:sz w:val="28"/>
          <w:szCs w:val="24"/>
        </w:rPr>
        <w:t>урока в день:  математика, развитие речи, рисование и лепка. Уроки проводятся по 30 минут,  10  минут перемена.</w:t>
      </w:r>
    </w:p>
    <w:p w:rsidR="00C83B28" w:rsidRPr="00A42181" w:rsidRDefault="00C83B28" w:rsidP="00C83B28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F14815" w:rsidRPr="00C83B28" w:rsidRDefault="00F14815" w:rsidP="00C83B28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F14815" w:rsidRDefault="00F14815" w:rsidP="00C83B28">
      <w:pPr>
        <w:pStyle w:val="a3"/>
        <w:jc w:val="both"/>
        <w:rPr>
          <w:rFonts w:ascii="Times New Roman" w:hAnsi="Times New Roman" w:cs="Times New Roman"/>
          <w:b/>
          <w:sz w:val="32"/>
        </w:rPr>
      </w:pPr>
    </w:p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F14815" w:rsidRDefault="00F14815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A42181" w:rsidRDefault="00A42181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A42181" w:rsidRP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A42181">
        <w:rPr>
          <w:rFonts w:ascii="Times New Roman" w:hAnsi="Times New Roman" w:cs="Times New Roman"/>
          <w:b/>
          <w:sz w:val="24"/>
        </w:rPr>
        <w:t>Учебный план</w:t>
      </w:r>
    </w:p>
    <w:p w:rsid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A42181">
        <w:rPr>
          <w:rFonts w:ascii="Times New Roman" w:hAnsi="Times New Roman" w:cs="Times New Roman"/>
          <w:b/>
          <w:sz w:val="24"/>
        </w:rPr>
        <w:t>дополнительных (платных) образовательных услуг</w:t>
      </w:r>
    </w:p>
    <w:p w:rsidR="00A42181" w:rsidRP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</w:rPr>
        <w:t>Заинская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средняя общеобразовательная школа № 4»</w:t>
      </w:r>
    </w:p>
    <w:p w:rsidR="00A42181" w:rsidRDefault="00D86200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 2025-2026</w:t>
      </w:r>
      <w:r w:rsidR="00A42181" w:rsidRPr="00A42181">
        <w:rPr>
          <w:rFonts w:ascii="Times New Roman" w:hAnsi="Times New Roman" w:cs="Times New Roman"/>
          <w:b/>
          <w:sz w:val="24"/>
        </w:rPr>
        <w:t xml:space="preserve"> учебный год</w:t>
      </w:r>
    </w:p>
    <w:p w:rsid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9"/>
        <w:tblW w:w="0" w:type="auto"/>
        <w:tblLook w:val="04A0"/>
      </w:tblPr>
      <w:tblGrid>
        <w:gridCol w:w="2534"/>
        <w:gridCol w:w="2534"/>
        <w:gridCol w:w="2535"/>
        <w:gridCol w:w="2535"/>
      </w:tblGrid>
      <w:tr w:rsidR="00A42181" w:rsidTr="00A42181">
        <w:tc>
          <w:tcPr>
            <w:tcW w:w="2534" w:type="dxa"/>
          </w:tcPr>
          <w:p w:rsidR="00A42181" w:rsidRDefault="00A42181" w:rsidP="00A4218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Компоненты учебного плана</w:t>
            </w:r>
          </w:p>
        </w:tc>
        <w:tc>
          <w:tcPr>
            <w:tcW w:w="2534" w:type="dxa"/>
          </w:tcPr>
          <w:p w:rsidR="00A42181" w:rsidRDefault="00A42181" w:rsidP="00A4218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Учебные предметы</w:t>
            </w:r>
          </w:p>
        </w:tc>
        <w:tc>
          <w:tcPr>
            <w:tcW w:w="2535" w:type="dxa"/>
          </w:tcPr>
          <w:p w:rsidR="00A42181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Количество часов в неделю/год</w:t>
            </w:r>
          </w:p>
        </w:tc>
        <w:tc>
          <w:tcPr>
            <w:tcW w:w="2535" w:type="dxa"/>
          </w:tcPr>
          <w:p w:rsidR="00A42181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Всего</w:t>
            </w:r>
          </w:p>
        </w:tc>
      </w:tr>
      <w:tr w:rsidR="00B83118" w:rsidTr="00B83118">
        <w:trPr>
          <w:trHeight w:val="312"/>
        </w:trPr>
        <w:tc>
          <w:tcPr>
            <w:tcW w:w="2534" w:type="dxa"/>
            <w:vMerge w:val="restart"/>
          </w:tcPr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83118">
              <w:rPr>
                <w:rFonts w:ascii="Times New Roman" w:hAnsi="Times New Roman" w:cs="Times New Roman"/>
                <w:sz w:val="24"/>
              </w:rPr>
              <w:t xml:space="preserve"> «Школа будущего первоклассника»</w:t>
            </w:r>
          </w:p>
        </w:tc>
        <w:tc>
          <w:tcPr>
            <w:tcW w:w="2534" w:type="dxa"/>
            <w:tcBorders>
              <w:bottom w:val="single" w:sz="4" w:space="0" w:color="auto"/>
            </w:tcBorders>
          </w:tcPr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83118"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B83118" w:rsidRPr="00B83118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1/10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B83118" w:rsidRPr="00B83118" w:rsidRDefault="00B83118" w:rsidP="00D658A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1/10</w:t>
            </w:r>
          </w:p>
        </w:tc>
      </w:tr>
      <w:tr w:rsidR="00B83118" w:rsidTr="00B83118">
        <w:trPr>
          <w:trHeight w:val="434"/>
        </w:trPr>
        <w:tc>
          <w:tcPr>
            <w:tcW w:w="2534" w:type="dxa"/>
            <w:vMerge/>
          </w:tcPr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4" w:type="dxa"/>
            <w:tcBorders>
              <w:top w:val="single" w:sz="4" w:space="0" w:color="auto"/>
              <w:bottom w:val="single" w:sz="4" w:space="0" w:color="auto"/>
            </w:tcBorders>
          </w:tcPr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83118">
              <w:rPr>
                <w:rFonts w:ascii="Times New Roman" w:hAnsi="Times New Roman" w:cs="Times New Roman"/>
                <w:sz w:val="24"/>
              </w:rPr>
              <w:t>Развитие речи</w:t>
            </w:r>
          </w:p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B83118" w:rsidRPr="00B83118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1/10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B83118" w:rsidRPr="00B83118" w:rsidRDefault="00B83118" w:rsidP="00D658A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1/10</w:t>
            </w:r>
          </w:p>
        </w:tc>
      </w:tr>
      <w:tr w:rsidR="00B83118" w:rsidTr="00B83118">
        <w:trPr>
          <w:trHeight w:val="380"/>
        </w:trPr>
        <w:tc>
          <w:tcPr>
            <w:tcW w:w="2534" w:type="dxa"/>
            <w:vMerge/>
          </w:tcPr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4" w:type="dxa"/>
            <w:tcBorders>
              <w:top w:val="single" w:sz="4" w:space="0" w:color="auto"/>
            </w:tcBorders>
          </w:tcPr>
          <w:p w:rsidR="00B83118" w:rsidRPr="00B83118" w:rsidRDefault="00B83118" w:rsidP="00B831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83118">
              <w:rPr>
                <w:rFonts w:ascii="Times New Roman" w:hAnsi="Times New Roman" w:cs="Times New Roman"/>
                <w:sz w:val="24"/>
              </w:rPr>
              <w:t>Рисование, лепка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B83118" w:rsidRPr="00B83118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1/10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B83118" w:rsidRPr="00B83118" w:rsidRDefault="00B83118" w:rsidP="00D658A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1/10</w:t>
            </w:r>
          </w:p>
        </w:tc>
      </w:tr>
      <w:tr w:rsidR="00B83118" w:rsidTr="00A42181">
        <w:tc>
          <w:tcPr>
            <w:tcW w:w="2534" w:type="dxa"/>
          </w:tcPr>
          <w:p w:rsidR="00B83118" w:rsidRDefault="00B83118" w:rsidP="00B83118">
            <w:pPr>
              <w:pStyle w:val="a3"/>
              <w:tabs>
                <w:tab w:val="left" w:pos="47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ab/>
              <w:t>Итого</w:t>
            </w:r>
          </w:p>
        </w:tc>
        <w:tc>
          <w:tcPr>
            <w:tcW w:w="2534" w:type="dxa"/>
          </w:tcPr>
          <w:p w:rsidR="00B83118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35" w:type="dxa"/>
          </w:tcPr>
          <w:p w:rsidR="00B83118" w:rsidRDefault="00B83118" w:rsidP="00A4218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3/30</w:t>
            </w:r>
          </w:p>
        </w:tc>
        <w:tc>
          <w:tcPr>
            <w:tcW w:w="2535" w:type="dxa"/>
          </w:tcPr>
          <w:p w:rsidR="00B83118" w:rsidRDefault="00B83118" w:rsidP="00D658A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3/30</w:t>
            </w:r>
          </w:p>
        </w:tc>
      </w:tr>
    </w:tbl>
    <w:p w:rsidR="00A42181" w:rsidRP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A42181" w:rsidRDefault="00A42181" w:rsidP="00A42181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A42181" w:rsidRPr="00F14815" w:rsidRDefault="00A42181" w:rsidP="00F14815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sectPr w:rsidR="00A42181" w:rsidRPr="00F14815" w:rsidSect="00C83B2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792" w:rsidRDefault="00114792" w:rsidP="00A42181">
      <w:pPr>
        <w:spacing w:after="0" w:line="240" w:lineRule="auto"/>
      </w:pPr>
      <w:r>
        <w:separator/>
      </w:r>
    </w:p>
  </w:endnote>
  <w:endnote w:type="continuationSeparator" w:id="1">
    <w:p w:rsidR="00114792" w:rsidRDefault="00114792" w:rsidP="00A42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792" w:rsidRDefault="00114792" w:rsidP="00A42181">
      <w:pPr>
        <w:spacing w:after="0" w:line="240" w:lineRule="auto"/>
      </w:pPr>
      <w:r>
        <w:separator/>
      </w:r>
    </w:p>
  </w:footnote>
  <w:footnote w:type="continuationSeparator" w:id="1">
    <w:p w:rsidR="00114792" w:rsidRDefault="00114792" w:rsidP="00A421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6597B"/>
    <w:multiLevelType w:val="hybridMultilevel"/>
    <w:tmpl w:val="2F263A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4815"/>
    <w:rsid w:val="000056DF"/>
    <w:rsid w:val="00015B1B"/>
    <w:rsid w:val="0005427A"/>
    <w:rsid w:val="000D7C00"/>
    <w:rsid w:val="00114792"/>
    <w:rsid w:val="00232EE0"/>
    <w:rsid w:val="00332098"/>
    <w:rsid w:val="00387C3C"/>
    <w:rsid w:val="00530FB6"/>
    <w:rsid w:val="007442F6"/>
    <w:rsid w:val="008620BB"/>
    <w:rsid w:val="008B462C"/>
    <w:rsid w:val="00A00239"/>
    <w:rsid w:val="00A42181"/>
    <w:rsid w:val="00B83118"/>
    <w:rsid w:val="00B8799C"/>
    <w:rsid w:val="00C83B28"/>
    <w:rsid w:val="00D01288"/>
    <w:rsid w:val="00D56306"/>
    <w:rsid w:val="00D84B55"/>
    <w:rsid w:val="00D86200"/>
    <w:rsid w:val="00E87C91"/>
    <w:rsid w:val="00F14815"/>
    <w:rsid w:val="00F90A50"/>
    <w:rsid w:val="00FB1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C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14815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A42181"/>
  </w:style>
  <w:style w:type="paragraph" w:styleId="a5">
    <w:name w:val="header"/>
    <w:basedOn w:val="a"/>
    <w:link w:val="a6"/>
    <w:uiPriority w:val="99"/>
    <w:semiHidden/>
    <w:unhideWhenUsed/>
    <w:rsid w:val="00A421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42181"/>
  </w:style>
  <w:style w:type="paragraph" w:styleId="a7">
    <w:name w:val="footer"/>
    <w:basedOn w:val="a"/>
    <w:link w:val="a8"/>
    <w:uiPriority w:val="99"/>
    <w:semiHidden/>
    <w:unhideWhenUsed/>
    <w:rsid w:val="00A421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2181"/>
  </w:style>
  <w:style w:type="table" w:styleId="a9">
    <w:name w:val="Table Grid"/>
    <w:basedOn w:val="a1"/>
    <w:uiPriority w:val="59"/>
    <w:rsid w:val="00A421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387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87C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11</cp:revision>
  <cp:lastPrinted>2026-01-18T14:42:00Z</cp:lastPrinted>
  <dcterms:created xsi:type="dcterms:W3CDTF">2020-01-20T15:51:00Z</dcterms:created>
  <dcterms:modified xsi:type="dcterms:W3CDTF">2026-01-19T14:52:00Z</dcterms:modified>
</cp:coreProperties>
</file>